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92" w:rsidRDefault="00845F23">
      <w:pPr>
        <w:pStyle w:val="Corpodetexto"/>
        <w:spacing w:before="61"/>
        <w:ind w:left="3321" w:right="3333"/>
        <w:jc w:val="center"/>
      </w:pP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PARÁ</w:t>
      </w:r>
      <w:r>
        <w:rPr>
          <w:spacing w:val="-47"/>
        </w:rPr>
        <w:t xml:space="preserve"> </w:t>
      </w:r>
      <w:r>
        <w:t>CAMPUS UNIVERSITÁRIO DE TUCURUÍ</w:t>
      </w:r>
    </w:p>
    <w:p w:rsidR="008A7C92" w:rsidRDefault="00845F23">
      <w:pPr>
        <w:pStyle w:val="Corpodetexto"/>
        <w:spacing w:line="230" w:lineRule="exact"/>
        <w:ind w:left="1494" w:right="1497"/>
        <w:jc w:val="center"/>
      </w:pPr>
      <w:r>
        <w:t>AUXILIO A</w:t>
      </w:r>
      <w:r>
        <w:rPr>
          <w:spacing w:val="-1"/>
        </w:rPr>
        <w:t xml:space="preserve"> </w:t>
      </w:r>
      <w:r>
        <w:t>VIAGEM</w:t>
      </w:r>
      <w:r>
        <w:rPr>
          <w:spacing w:val="2"/>
        </w:rPr>
        <w:t xml:space="preserve"> </w:t>
      </w:r>
      <w:r>
        <w:t>ACADEMICA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AVA</w:t>
      </w:r>
    </w:p>
    <w:p w:rsidR="008A7C92" w:rsidRDefault="00845F23">
      <w:pPr>
        <w:pStyle w:val="Ttulo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AVA</w:t>
      </w:r>
    </w:p>
    <w:p w:rsidR="008A7C92" w:rsidRDefault="008A7C92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7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8A7C92">
        <w:trPr>
          <w:trHeight w:val="284"/>
        </w:trPr>
        <w:tc>
          <w:tcPr>
            <w:tcW w:w="9855" w:type="dxa"/>
            <w:shd w:val="clear" w:color="auto" w:fill="C5D9F0"/>
          </w:tcPr>
          <w:p w:rsidR="008A7C92" w:rsidRDefault="00845F23">
            <w:pPr>
              <w:pStyle w:val="TableParagraph"/>
              <w:spacing w:before="13" w:line="250" w:lineRule="exact"/>
              <w:ind w:left="3025"/>
              <w:rPr>
                <w:rFonts w:ascii="Times New Roman" w:hAnsi="Times New Roman"/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IDENTIFICAÇÃO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SOLICITANTE</w:t>
            </w:r>
          </w:p>
        </w:tc>
      </w:tr>
      <w:tr w:rsidR="008A7C92">
        <w:trPr>
          <w:trHeight w:val="302"/>
        </w:trPr>
        <w:tc>
          <w:tcPr>
            <w:tcW w:w="9855" w:type="dxa"/>
          </w:tcPr>
          <w:p w:rsidR="008A7C92" w:rsidRDefault="00845F23">
            <w:pPr>
              <w:pStyle w:val="TableParagraph"/>
              <w:spacing w:before="1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Nome</w:t>
            </w:r>
            <w:r>
              <w:t>:</w:t>
            </w:r>
            <w:r>
              <w:rPr>
                <w:spacing w:val="-2"/>
              </w:rPr>
              <w:t xml:space="preserve"> </w:t>
            </w:r>
          </w:p>
        </w:tc>
      </w:tr>
      <w:tr w:rsidR="008A7C92">
        <w:trPr>
          <w:trHeight w:val="298"/>
        </w:trPr>
        <w:tc>
          <w:tcPr>
            <w:tcW w:w="9855" w:type="dxa"/>
          </w:tcPr>
          <w:p w:rsidR="008A7C92" w:rsidRDefault="00845F23">
            <w:pPr>
              <w:pStyle w:val="TableParagraph"/>
              <w:spacing w:line="267" w:lineRule="exact"/>
            </w:pPr>
            <w:proofErr w:type="gramStart"/>
            <w:r>
              <w:t>1.1.</w:t>
            </w:r>
            <w:proofErr w:type="gramEnd"/>
            <w:r>
              <w:t>Curso:</w:t>
            </w:r>
          </w:p>
        </w:tc>
      </w:tr>
      <w:tr w:rsidR="008A7C92">
        <w:trPr>
          <w:trHeight w:val="298"/>
        </w:trPr>
        <w:tc>
          <w:tcPr>
            <w:tcW w:w="9855" w:type="dxa"/>
          </w:tcPr>
          <w:p w:rsidR="008A7C92" w:rsidRDefault="00845F23">
            <w:pPr>
              <w:pStyle w:val="TableParagraph"/>
            </w:pPr>
            <w:proofErr w:type="gramStart"/>
            <w:r>
              <w:t>1.2</w:t>
            </w:r>
            <w:r>
              <w:rPr>
                <w:spacing w:val="-4"/>
              </w:rPr>
              <w:t xml:space="preserve"> </w:t>
            </w:r>
            <w:r>
              <w:t>semestre</w:t>
            </w:r>
            <w:proofErr w:type="gramEnd"/>
            <w:r>
              <w:t>:</w:t>
            </w:r>
            <w:r>
              <w:rPr>
                <w:spacing w:val="-2"/>
              </w:rPr>
              <w:t xml:space="preserve"> </w:t>
            </w:r>
          </w:p>
        </w:tc>
      </w:tr>
      <w:tr w:rsidR="008A7C92">
        <w:trPr>
          <w:trHeight w:val="298"/>
        </w:trPr>
        <w:tc>
          <w:tcPr>
            <w:tcW w:w="9855" w:type="dxa"/>
          </w:tcPr>
          <w:p w:rsidR="008A7C92" w:rsidRDefault="00845F23">
            <w:pPr>
              <w:pStyle w:val="TableParagraph"/>
            </w:pPr>
            <w:proofErr w:type="gramStart"/>
            <w:r>
              <w:t>1.3</w:t>
            </w:r>
            <w:r>
              <w:rPr>
                <w:spacing w:val="-5"/>
              </w:rPr>
              <w:t xml:space="preserve"> </w:t>
            </w:r>
            <w:r>
              <w:t>Campus</w:t>
            </w:r>
            <w:proofErr w:type="gramEnd"/>
            <w:r>
              <w:t>:</w:t>
            </w:r>
            <w:r>
              <w:rPr>
                <w:spacing w:val="-3"/>
              </w:rPr>
              <w:t xml:space="preserve"> </w:t>
            </w:r>
            <w:r>
              <w:t>Tucuruí</w:t>
            </w:r>
          </w:p>
        </w:tc>
      </w:tr>
      <w:tr w:rsidR="008A7C92">
        <w:trPr>
          <w:trHeight w:val="565"/>
        </w:trPr>
        <w:tc>
          <w:tcPr>
            <w:tcW w:w="9855" w:type="dxa"/>
          </w:tcPr>
          <w:p w:rsidR="008A7C92" w:rsidRDefault="00845F23">
            <w:pPr>
              <w:pStyle w:val="TableParagraph"/>
              <w:spacing w:line="240" w:lineRule="auto"/>
            </w:pPr>
            <w:r>
              <w:t>1.4</w:t>
            </w:r>
            <w:r>
              <w:rPr>
                <w:spacing w:val="-6"/>
              </w:rPr>
              <w:t xml:space="preserve"> </w:t>
            </w:r>
            <w:r>
              <w:t>Contatos:</w:t>
            </w:r>
          </w:p>
          <w:p w:rsidR="008A7C92" w:rsidRDefault="00845F23" w:rsidP="00845F23">
            <w:pPr>
              <w:pStyle w:val="TableParagraph"/>
              <w:tabs>
                <w:tab w:val="left" w:pos="4065"/>
              </w:tabs>
              <w:spacing w:before="4" w:line="262" w:lineRule="exact"/>
            </w:pPr>
            <w:r>
              <w:t>Telefone:</w:t>
            </w:r>
            <w:r>
              <w:rPr>
                <w:spacing w:val="-3"/>
              </w:rPr>
              <w:t xml:space="preserve"> </w:t>
            </w:r>
            <w:r>
              <w:tab/>
              <w:t>Email:</w:t>
            </w:r>
          </w:p>
        </w:tc>
      </w:tr>
      <w:tr w:rsidR="008A7C92">
        <w:trPr>
          <w:trHeight w:val="297"/>
        </w:trPr>
        <w:tc>
          <w:tcPr>
            <w:tcW w:w="9855" w:type="dxa"/>
          </w:tcPr>
          <w:p w:rsidR="008A7C92" w:rsidRDefault="00845F23">
            <w:pPr>
              <w:pStyle w:val="TableParagraph"/>
              <w:spacing w:before="15" w:line="262" w:lineRule="exact"/>
            </w:pPr>
            <w:r>
              <w:t>1.5</w:t>
            </w:r>
            <w:r>
              <w:rPr>
                <w:spacing w:val="-4"/>
              </w:rPr>
              <w:t xml:space="preserve"> </w:t>
            </w:r>
            <w:r>
              <w:t>CPF:</w:t>
            </w:r>
            <w:r>
              <w:rPr>
                <w:spacing w:val="-2"/>
              </w:rPr>
              <w:t xml:space="preserve"> </w:t>
            </w:r>
          </w:p>
        </w:tc>
      </w:tr>
      <w:tr w:rsidR="008A7C92">
        <w:trPr>
          <w:trHeight w:val="568"/>
        </w:trPr>
        <w:tc>
          <w:tcPr>
            <w:tcW w:w="9855" w:type="dxa"/>
          </w:tcPr>
          <w:p w:rsidR="008A7C92" w:rsidRDefault="00845F23">
            <w:pPr>
              <w:pStyle w:val="TableParagraph"/>
              <w:numPr>
                <w:ilvl w:val="1"/>
                <w:numId w:val="1"/>
              </w:numPr>
              <w:tabs>
                <w:tab w:val="left" w:pos="513"/>
              </w:tabs>
              <w:spacing w:before="15" w:line="240" w:lineRule="auto"/>
            </w:pPr>
            <w:r>
              <w:t>DADOS</w:t>
            </w:r>
            <w:r>
              <w:rPr>
                <w:spacing w:val="-5"/>
              </w:rPr>
              <w:t xml:space="preserve"> </w:t>
            </w:r>
            <w:r>
              <w:t>BANCARIOS:</w:t>
            </w:r>
          </w:p>
          <w:p w:rsidR="008A7C92" w:rsidRDefault="00845F23" w:rsidP="00845F23">
            <w:pPr>
              <w:pStyle w:val="TableParagraph"/>
              <w:numPr>
                <w:ilvl w:val="1"/>
                <w:numId w:val="1"/>
              </w:numPr>
              <w:tabs>
                <w:tab w:val="left" w:pos="561"/>
                <w:tab w:val="left" w:pos="5930"/>
              </w:tabs>
              <w:spacing w:before="0" w:line="264" w:lineRule="exact"/>
              <w:ind w:left="561" w:hanging="408"/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BANCO:</w:t>
            </w:r>
            <w:r>
              <w:rPr>
                <w:b/>
                <w:spacing w:val="1"/>
              </w:rPr>
              <w:t xml:space="preserve"> </w:t>
            </w:r>
            <w:r>
              <w:t xml:space="preserve">                          </w:t>
            </w:r>
            <w:r>
              <w:rPr>
                <w:b/>
              </w:rPr>
              <w:t>AGENCIA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ab/>
            </w:r>
            <w:r>
              <w:rPr>
                <w:b/>
              </w:rPr>
              <w:t>CONTA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CORRENTE</w:t>
            </w:r>
            <w:r>
              <w:t>:</w:t>
            </w:r>
            <w:r>
              <w:rPr>
                <w:spacing w:val="-3"/>
              </w:rPr>
              <w:t xml:space="preserve"> </w:t>
            </w:r>
          </w:p>
        </w:tc>
      </w:tr>
    </w:tbl>
    <w:p w:rsidR="008A7C92" w:rsidRDefault="008A7C92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3751"/>
      </w:tblGrid>
      <w:tr w:rsidR="008A7C92">
        <w:trPr>
          <w:trHeight w:val="299"/>
        </w:trPr>
        <w:tc>
          <w:tcPr>
            <w:tcW w:w="9871" w:type="dxa"/>
            <w:gridSpan w:val="2"/>
            <w:shd w:val="clear" w:color="auto" w:fill="C5D9F0"/>
          </w:tcPr>
          <w:p w:rsidR="008A7C92" w:rsidRDefault="00845F23">
            <w:pPr>
              <w:pStyle w:val="TableParagraph"/>
              <w:spacing w:before="13" w:line="267" w:lineRule="exact"/>
              <w:ind w:left="391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VIAGEM</w:t>
            </w:r>
          </w:p>
        </w:tc>
      </w:tr>
      <w:tr w:rsidR="008A7C92">
        <w:trPr>
          <w:trHeight w:val="298"/>
        </w:trPr>
        <w:tc>
          <w:tcPr>
            <w:tcW w:w="9871" w:type="dxa"/>
            <w:gridSpan w:val="2"/>
          </w:tcPr>
          <w:p w:rsidR="008A7C92" w:rsidRDefault="00845F23" w:rsidP="00845F23">
            <w:pPr>
              <w:pStyle w:val="TableParagraph"/>
            </w:pPr>
            <w:r>
              <w:rPr>
                <w:b/>
              </w:rPr>
              <w:t>2.1.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EVENTO:</w:t>
            </w:r>
            <w:r>
              <w:rPr>
                <w:b/>
                <w:spacing w:val="-5"/>
              </w:rPr>
              <w:t xml:space="preserve"> </w:t>
            </w:r>
          </w:p>
        </w:tc>
      </w:tr>
      <w:tr w:rsidR="008A7C92">
        <w:trPr>
          <w:trHeight w:val="297"/>
        </w:trPr>
        <w:tc>
          <w:tcPr>
            <w:tcW w:w="9871" w:type="dxa"/>
            <w:gridSpan w:val="2"/>
          </w:tcPr>
          <w:p w:rsidR="008A7C92" w:rsidRDefault="00845F23" w:rsidP="00845F23">
            <w:pPr>
              <w:pStyle w:val="TableParagraph"/>
              <w:spacing w:before="15" w:line="262" w:lineRule="exact"/>
            </w:pPr>
            <w:proofErr w:type="gramStart"/>
            <w:r>
              <w:rPr>
                <w:b/>
              </w:rPr>
              <w:t>2.2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SITE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EVENTO</w:t>
            </w:r>
            <w:r>
              <w:t>:</w:t>
            </w:r>
            <w:r>
              <w:rPr>
                <w:spacing w:val="-4"/>
              </w:rPr>
              <w:t xml:space="preserve"> </w:t>
            </w:r>
          </w:p>
        </w:tc>
      </w:tr>
      <w:tr w:rsidR="008A7C92">
        <w:trPr>
          <w:trHeight w:val="298"/>
        </w:trPr>
        <w:tc>
          <w:tcPr>
            <w:tcW w:w="9871" w:type="dxa"/>
            <w:gridSpan w:val="2"/>
          </w:tcPr>
          <w:p w:rsidR="008A7C92" w:rsidRDefault="00845F23">
            <w:pPr>
              <w:pStyle w:val="TableParagraph"/>
              <w:spacing w:before="15" w:line="262" w:lineRule="exact"/>
            </w:pPr>
            <w:proofErr w:type="gramStart"/>
            <w:r>
              <w:rPr>
                <w:b/>
              </w:rPr>
              <w:t>2.3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 EVENTO:</w:t>
            </w:r>
            <w:r>
              <w:rPr>
                <w:b/>
                <w:spacing w:val="49"/>
              </w:rPr>
              <w:t xml:space="preserve"> </w:t>
            </w:r>
          </w:p>
        </w:tc>
      </w:tr>
      <w:tr w:rsidR="008A7C92">
        <w:trPr>
          <w:trHeight w:val="298"/>
        </w:trPr>
        <w:tc>
          <w:tcPr>
            <w:tcW w:w="9871" w:type="dxa"/>
            <w:gridSpan w:val="2"/>
          </w:tcPr>
          <w:p w:rsidR="008A7C92" w:rsidRDefault="00845F23" w:rsidP="00845F23">
            <w:pPr>
              <w:pStyle w:val="TableParagraph"/>
              <w:spacing w:before="15" w:line="263" w:lineRule="exact"/>
            </w:pPr>
            <w:proofErr w:type="gramStart"/>
            <w:r>
              <w:rPr>
                <w:b/>
              </w:rPr>
              <w:t>2.4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PERÍODO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</w:t>
            </w:r>
            <w:r>
              <w:t>:</w:t>
            </w:r>
            <w:r>
              <w:rPr>
                <w:spacing w:val="-2"/>
              </w:rPr>
              <w:t xml:space="preserve"> </w:t>
            </w:r>
          </w:p>
        </w:tc>
      </w:tr>
      <w:tr w:rsidR="008A7C92">
        <w:trPr>
          <w:trHeight w:val="302"/>
        </w:trPr>
        <w:tc>
          <w:tcPr>
            <w:tcW w:w="6120" w:type="dxa"/>
          </w:tcPr>
          <w:p w:rsidR="008A7C92" w:rsidRDefault="00845F23">
            <w:pPr>
              <w:pStyle w:val="TableParagraph"/>
              <w:spacing w:before="15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IDA: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751" w:type="dxa"/>
          </w:tcPr>
          <w:p w:rsidR="008A7C92" w:rsidRDefault="00845F23">
            <w:pPr>
              <w:pStyle w:val="TableParagraph"/>
              <w:spacing w:before="15"/>
              <w:ind w:left="12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VOLTA:</w:t>
            </w:r>
            <w:r>
              <w:rPr>
                <w:spacing w:val="-2"/>
              </w:rPr>
              <w:t xml:space="preserve"> </w:t>
            </w:r>
          </w:p>
        </w:tc>
      </w:tr>
      <w:tr w:rsidR="008A7C92">
        <w:trPr>
          <w:trHeight w:val="298"/>
        </w:trPr>
        <w:tc>
          <w:tcPr>
            <w:tcW w:w="9871" w:type="dxa"/>
            <w:gridSpan w:val="2"/>
          </w:tcPr>
          <w:p w:rsidR="008A7C92" w:rsidRDefault="00845F23">
            <w:pPr>
              <w:pStyle w:val="TableParagraph"/>
              <w:tabs>
                <w:tab w:val="left" w:pos="7800"/>
              </w:tabs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VIAGEM:</w:t>
            </w:r>
            <w:r>
              <w:rPr>
                <w:spacing w:val="-2"/>
              </w:rPr>
              <w:t xml:space="preserve"> </w:t>
            </w:r>
            <w:proofErr w:type="gramStart"/>
            <w:r>
              <w:t>(</w:t>
            </w:r>
            <w:r>
              <w:rPr>
                <w:spacing w:val="98"/>
              </w:rPr>
              <w:t xml:space="preserve"> </w:t>
            </w:r>
            <w:proofErr w:type="gramEnd"/>
            <w:r>
              <w:t>)</w:t>
            </w:r>
            <w:r>
              <w:rPr>
                <w:spacing w:val="46"/>
              </w:rPr>
              <w:t xml:space="preserve"> </w:t>
            </w:r>
            <w:r>
              <w:t>ônibus</w:t>
            </w:r>
            <w:r>
              <w:rPr>
                <w:spacing w:val="-2"/>
              </w:rPr>
              <w:t xml:space="preserve"> </w:t>
            </w:r>
            <w:r>
              <w:t xml:space="preserve">Institucional  </w:t>
            </w:r>
            <w:r>
              <w:rPr>
                <w:spacing w:val="43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  <w:r>
              <w:rPr>
                <w:spacing w:val="49"/>
              </w:rPr>
              <w:t xml:space="preserve"> </w:t>
            </w:r>
            <w:r>
              <w:t>ônibus</w:t>
            </w:r>
            <w:r>
              <w:rPr>
                <w:spacing w:val="46"/>
              </w:rPr>
              <w:t xml:space="preserve"> </w:t>
            </w:r>
            <w:r>
              <w:t xml:space="preserve">Privado  </w:t>
            </w:r>
            <w:r>
              <w:rPr>
                <w:spacing w:val="46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aéreo</w:t>
            </w:r>
            <w:r>
              <w:tab/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Rodoviário</w:t>
            </w:r>
          </w:p>
        </w:tc>
      </w:tr>
      <w:tr w:rsidR="008A7C92">
        <w:trPr>
          <w:trHeight w:val="298"/>
        </w:trPr>
        <w:tc>
          <w:tcPr>
            <w:tcW w:w="9871" w:type="dxa"/>
            <w:gridSpan w:val="2"/>
            <w:shd w:val="clear" w:color="auto" w:fill="C5D9F0"/>
          </w:tcPr>
          <w:p w:rsidR="008A7C92" w:rsidRDefault="00845F23">
            <w:pPr>
              <w:pStyle w:val="TableParagraph"/>
              <w:ind w:left="349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SOLICITAÇÃO</w:t>
            </w:r>
          </w:p>
        </w:tc>
      </w:tr>
      <w:tr w:rsidR="008A7C92">
        <w:trPr>
          <w:trHeight w:val="833"/>
        </w:trPr>
        <w:tc>
          <w:tcPr>
            <w:tcW w:w="9871" w:type="dxa"/>
            <w:gridSpan w:val="2"/>
          </w:tcPr>
          <w:p w:rsidR="008A7C92" w:rsidRDefault="008A7C92">
            <w:pPr>
              <w:pStyle w:val="TableParagraph"/>
              <w:spacing w:before="0" w:line="260" w:lineRule="exact"/>
            </w:pPr>
          </w:p>
        </w:tc>
      </w:tr>
      <w:tr w:rsidR="008A7C92">
        <w:trPr>
          <w:trHeight w:val="570"/>
        </w:trPr>
        <w:tc>
          <w:tcPr>
            <w:tcW w:w="9871" w:type="dxa"/>
            <w:gridSpan w:val="2"/>
          </w:tcPr>
          <w:p w:rsidR="008A7C92" w:rsidRDefault="00845F23" w:rsidP="00845F23">
            <w:pPr>
              <w:pStyle w:val="TableParagraph"/>
              <w:spacing w:before="10" w:line="270" w:lineRule="atLeast"/>
              <w:ind w:right="120"/>
            </w:pPr>
            <w:r>
              <w:t>3.</w:t>
            </w:r>
            <w:r>
              <w:rPr>
                <w:spacing w:val="-3"/>
              </w:rPr>
              <w:t xml:space="preserve"> </w:t>
            </w:r>
            <w:proofErr w:type="gramStart"/>
            <w:r>
              <w:t>1</w:t>
            </w:r>
            <w:proofErr w:type="gramEnd"/>
            <w:r>
              <w:rPr>
                <w:spacing w:val="-4"/>
              </w:rPr>
              <w:t xml:space="preserve"> </w:t>
            </w: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aprovado:</w:t>
            </w:r>
            <w:r>
              <w:rPr>
                <w:spacing w:val="1"/>
              </w:rPr>
              <w:t xml:space="preserve"> </w:t>
            </w:r>
          </w:p>
        </w:tc>
      </w:tr>
      <w:tr w:rsidR="008A7C92">
        <w:trPr>
          <w:trHeight w:val="330"/>
        </w:trPr>
        <w:tc>
          <w:tcPr>
            <w:tcW w:w="9871" w:type="dxa"/>
            <w:gridSpan w:val="2"/>
          </w:tcPr>
          <w:p w:rsidR="008A7C92" w:rsidRDefault="00845F23">
            <w:pPr>
              <w:pStyle w:val="TableParagraph"/>
              <w:tabs>
                <w:tab w:val="left" w:pos="3350"/>
                <w:tab w:val="left" w:pos="5706"/>
              </w:tabs>
              <w:spacing w:line="240" w:lineRule="auto"/>
            </w:pPr>
            <w:proofErr w:type="gramStart"/>
            <w:r>
              <w:t>3.2</w:t>
            </w:r>
            <w:r>
              <w:rPr>
                <w:spacing w:val="-5"/>
              </w:rPr>
              <w:t xml:space="preserve"> </w:t>
            </w:r>
            <w:r>
              <w:t>Condição</w:t>
            </w:r>
            <w:proofErr w:type="gramEnd"/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participante:</w:t>
            </w:r>
            <w:r>
              <w:tab/>
              <w:t>(</w:t>
            </w:r>
            <w:r>
              <w:rPr>
                <w:spacing w:val="50"/>
              </w:rPr>
              <w:t xml:space="preserve"> 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autor</w:t>
            </w:r>
            <w:r>
              <w:tab/>
              <w:t>(</w:t>
            </w:r>
            <w:r>
              <w:rPr>
                <w:spacing w:val="46"/>
              </w:rPr>
              <w:t xml:space="preserve"> </w:t>
            </w:r>
            <w:r>
              <w:t>)coautor</w:t>
            </w:r>
          </w:p>
        </w:tc>
      </w:tr>
      <w:tr w:rsidR="008A7C92">
        <w:trPr>
          <w:trHeight w:val="328"/>
        </w:trPr>
        <w:tc>
          <w:tcPr>
            <w:tcW w:w="9871" w:type="dxa"/>
            <w:gridSpan w:val="2"/>
          </w:tcPr>
          <w:p w:rsidR="008A7C92" w:rsidRDefault="00845F23" w:rsidP="00845F23">
            <w:pPr>
              <w:pStyle w:val="TableParagraph"/>
              <w:spacing w:line="240" w:lineRule="auto"/>
            </w:pPr>
            <w:r>
              <w:t>3.3</w:t>
            </w:r>
            <w:r>
              <w:rPr>
                <w:spacing w:val="-3"/>
              </w:rPr>
              <w:t xml:space="preserve"> </w:t>
            </w:r>
            <w:r>
              <w:t>Possui</w:t>
            </w:r>
            <w:r>
              <w:rPr>
                <w:spacing w:val="-1"/>
              </w:rPr>
              <w:t xml:space="preserve"> </w:t>
            </w:r>
            <w:r>
              <w:t>carta</w:t>
            </w:r>
            <w:r>
              <w:rPr>
                <w:spacing w:val="-4"/>
              </w:rPr>
              <w:t xml:space="preserve"> </w:t>
            </w:r>
            <w:r>
              <w:t>Aceite:</w:t>
            </w:r>
            <w:r>
              <w:rPr>
                <w:spacing w:val="-2"/>
              </w:rPr>
              <w:t xml:space="preserve"> </w:t>
            </w:r>
            <w:proofErr w:type="gramStart"/>
            <w:r>
              <w:t>(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 xml:space="preserve"> </w:t>
            </w:r>
            <w:proofErr w:type="gramEnd"/>
            <w:r>
              <w:t>)</w:t>
            </w:r>
            <w:r>
              <w:rPr>
                <w:spacing w:val="45"/>
              </w:rPr>
              <w:t xml:space="preserve"> </w:t>
            </w:r>
            <w:r>
              <w:t>sim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</w:tbl>
    <w:p w:rsidR="008A7C92" w:rsidRDefault="008A7C92">
      <w:pPr>
        <w:spacing w:before="11"/>
        <w:rPr>
          <w:b/>
          <w:sz w:val="23"/>
        </w:rPr>
      </w:pPr>
    </w:p>
    <w:p w:rsidR="008A7C92" w:rsidRDefault="00845F23">
      <w:pPr>
        <w:ind w:left="112" w:right="116"/>
        <w:jc w:val="both"/>
        <w:rPr>
          <w:rFonts w:ascii="Arial MT" w:hAnsi="Arial MT"/>
          <w:sz w:val="18"/>
        </w:rPr>
      </w:pPr>
      <w:r>
        <w:t xml:space="preserve">Comprometo-me a apresentar, em </w:t>
      </w:r>
      <w:r>
        <w:rPr>
          <w:b/>
        </w:rPr>
        <w:t xml:space="preserve">até 10 dias </w:t>
      </w:r>
      <w:r>
        <w:t>após o final da viagem, a prestação de contas, apresentando o</w:t>
      </w:r>
      <w:r>
        <w:rPr>
          <w:spacing w:val="1"/>
        </w:rPr>
        <w:t xml:space="preserve"> </w:t>
      </w:r>
      <w:r>
        <w:rPr>
          <w:b/>
        </w:rPr>
        <w:t>certificado de participação</w:t>
      </w:r>
      <w:r>
        <w:t xml:space="preserve">, </w:t>
      </w:r>
      <w:r>
        <w:rPr>
          <w:b/>
        </w:rPr>
        <w:t>Relatório de Viagem</w:t>
      </w:r>
      <w:r>
        <w:t xml:space="preserve">, </w:t>
      </w:r>
      <w:r>
        <w:rPr>
          <w:b/>
        </w:rPr>
        <w:t>cópia dos bilhetes de embarque</w:t>
      </w:r>
      <w:r>
        <w:t xml:space="preserve">. </w:t>
      </w:r>
      <w:r>
        <w:rPr>
          <w:rFonts w:ascii="Arial MT" w:hAnsi="Arial MT"/>
          <w:sz w:val="18"/>
        </w:rPr>
        <w:t>Declaro estar ciente de que 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não apresentação dos referidos documentos implicará pendência junto à UFPA</w:t>
      </w:r>
      <w:r>
        <w:rPr>
          <w:rFonts w:ascii="Arial MT" w:hAnsi="Arial MT"/>
          <w:sz w:val="18"/>
        </w:rPr>
        <w:t>, o que inviab</w:t>
      </w:r>
      <w:r>
        <w:rPr>
          <w:rFonts w:ascii="Arial MT" w:hAnsi="Arial MT"/>
          <w:sz w:val="18"/>
        </w:rPr>
        <w:t>ilizará qualquer auxilio junto a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qualquer de suas unidades.</w:t>
      </w:r>
      <w:bookmarkStart w:id="0" w:name="_GoBack"/>
      <w:bookmarkEnd w:id="0"/>
    </w:p>
    <w:p w:rsidR="008A7C92" w:rsidRDefault="008A7C92">
      <w:pPr>
        <w:pStyle w:val="Corpodetexto"/>
        <w:rPr>
          <w:rFonts w:ascii="Arial MT"/>
          <w:b w:val="0"/>
        </w:rPr>
      </w:pPr>
    </w:p>
    <w:p w:rsidR="008A7C92" w:rsidRDefault="008A7C92">
      <w:pPr>
        <w:pStyle w:val="Corpodetexto"/>
        <w:rPr>
          <w:rFonts w:ascii="Arial MT"/>
          <w:b w:val="0"/>
        </w:rPr>
      </w:pPr>
    </w:p>
    <w:p w:rsidR="008A7C92" w:rsidRDefault="00845F23">
      <w:pPr>
        <w:spacing w:before="158"/>
        <w:ind w:left="549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Tucuruí,       </w:t>
      </w:r>
      <w:r>
        <w:rPr>
          <w:rFonts w:ascii="Arial MT" w:hAnsi="Arial MT"/>
          <w:spacing w:val="-1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 xml:space="preserve">                    </w:t>
      </w:r>
      <w:r>
        <w:rPr>
          <w:rFonts w:ascii="Arial MT" w:hAnsi="Arial MT"/>
          <w:sz w:val="18"/>
        </w:rPr>
        <w:t>de</w:t>
      </w:r>
      <w:proofErr w:type="gramEnd"/>
      <w:r>
        <w:rPr>
          <w:rFonts w:ascii="Arial MT" w:hAnsi="Arial MT"/>
          <w:sz w:val="18"/>
        </w:rPr>
        <w:t xml:space="preserve"> 2021 </w:t>
      </w:r>
      <w:r>
        <w:rPr>
          <w:rFonts w:ascii="Arial MT" w:hAnsi="Arial MT"/>
          <w:sz w:val="18"/>
        </w:rPr>
        <w:t>.</w:t>
      </w:r>
    </w:p>
    <w:p w:rsidR="008A7C92" w:rsidRDefault="008A7C92">
      <w:pPr>
        <w:pStyle w:val="Corpodetexto"/>
        <w:rPr>
          <w:rFonts w:ascii="Arial MT"/>
          <w:b w:val="0"/>
        </w:rPr>
      </w:pPr>
    </w:p>
    <w:p w:rsidR="008A7C92" w:rsidRDefault="008A7C92">
      <w:pPr>
        <w:pStyle w:val="Corpodetexto"/>
        <w:rPr>
          <w:rFonts w:ascii="Arial MT"/>
          <w:b w:val="0"/>
        </w:rPr>
      </w:pPr>
    </w:p>
    <w:p w:rsidR="008A7C92" w:rsidRDefault="008A7C92">
      <w:pPr>
        <w:pStyle w:val="Corpodetexto"/>
        <w:spacing w:before="9"/>
        <w:rPr>
          <w:rFonts w:ascii="Arial MT"/>
          <w:b w:val="0"/>
          <w:sz w:val="10"/>
        </w:rPr>
      </w:pPr>
    </w:p>
    <w:p w:rsidR="008A7C92" w:rsidRDefault="00845F23">
      <w:pPr>
        <w:ind w:left="3321" w:right="3323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Assinaturado Discente</w:t>
      </w:r>
    </w:p>
    <w:sectPr w:rsidR="008A7C92">
      <w:type w:val="continuous"/>
      <w:pgSz w:w="12240" w:h="15840"/>
      <w:pgMar w:top="8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7EBC"/>
    <w:multiLevelType w:val="multilevel"/>
    <w:tmpl w:val="5EAC7264"/>
    <w:lvl w:ilvl="0">
      <w:start w:val="1"/>
      <w:numFmt w:val="decimal"/>
      <w:lvlText w:val="%1"/>
      <w:lvlJc w:val="left"/>
      <w:pPr>
        <w:ind w:left="513" w:hanging="36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C92"/>
    <w:rsid w:val="00845F23"/>
    <w:rsid w:val="008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line="268" w:lineRule="exact"/>
      <w:ind w:left="3321" w:right="332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66" w:lineRule="exact"/>
      <w:ind w:left="1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line="268" w:lineRule="exact"/>
      <w:ind w:left="3321" w:right="332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66" w:lineRule="exact"/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PARDO-ENRIQUEZ D</dc:creator>
  <cp:lastModifiedBy>DTIC</cp:lastModifiedBy>
  <cp:revision>2</cp:revision>
  <dcterms:created xsi:type="dcterms:W3CDTF">2021-03-23T15:13:00Z</dcterms:created>
  <dcterms:modified xsi:type="dcterms:W3CDTF">2021-03-23T15:17:00Z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2021-03-23T00:00:00Z</vt:filetime>
  </property>
</Properties>
</file>